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1134" w14:textId="77777777" w:rsidR="00572D47" w:rsidRDefault="00572D47" w:rsidP="00572D47">
      <w:pPr>
        <w:jc w:val="center"/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SAMPLE 1</w:t>
      </w:r>
    </w:p>
    <w:p w14:paraId="437DACCA" w14:textId="77777777" w:rsidR="00572D47" w:rsidRPr="00795156" w:rsidRDefault="00572D47" w:rsidP="00572D47">
      <w:pPr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Bill of Sale for Pets</w:t>
      </w:r>
    </w:p>
    <w:p w14:paraId="475AA45D" w14:textId="77777777" w:rsidR="00572D47" w:rsidRPr="00795156" w:rsidRDefault="00572D47" w:rsidP="00572D4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>
        <w:rPr>
          <w:rFonts w:ascii="Roboto Lt" w:hAnsi="Roboto Lt"/>
          <w:lang w:val="en-PH"/>
        </w:rPr>
        <w:t>Animal</w:t>
      </w:r>
      <w:r w:rsidRPr="00795156">
        <w:rPr>
          <w:rFonts w:ascii="Roboto Lt" w:hAnsi="Roboto Lt"/>
          <w:lang w:val="en-PH"/>
        </w:rPr>
        <w:t xml:space="preserve"> [</w:t>
      </w:r>
      <w:r>
        <w:rPr>
          <w:rFonts w:ascii="Roboto Lt" w:hAnsi="Roboto Lt"/>
          <w:lang w:val="en-PH"/>
        </w:rPr>
        <w:t>ANIMAL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572D47" w:rsidRPr="00795156" w14:paraId="3AA6F84A" w14:textId="77777777" w:rsidTr="002C6419">
        <w:tc>
          <w:tcPr>
            <w:tcW w:w="9576" w:type="dxa"/>
            <w:gridSpan w:val="2"/>
          </w:tcPr>
          <w:p w14:paraId="7B605B99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Animal</w:t>
            </w:r>
            <w:r w:rsidRPr="00795156">
              <w:rPr>
                <w:rFonts w:ascii="Roboto Lt" w:hAnsi="Roboto Lt"/>
                <w:lang w:val="en-PH"/>
              </w:rPr>
              <w:t>’s Name</w:t>
            </w:r>
          </w:p>
        </w:tc>
      </w:tr>
      <w:tr w:rsidR="00572D47" w:rsidRPr="00795156" w14:paraId="5EFBD140" w14:textId="77777777" w:rsidTr="002C6419">
        <w:tc>
          <w:tcPr>
            <w:tcW w:w="4788" w:type="dxa"/>
          </w:tcPr>
          <w:p w14:paraId="32900487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Breed of </w:t>
            </w:r>
            <w:r>
              <w:rPr>
                <w:rFonts w:ascii="Roboto Lt" w:hAnsi="Roboto Lt"/>
                <w:lang w:val="en-PH"/>
              </w:rPr>
              <w:t>Animal</w:t>
            </w:r>
            <w:r w:rsidRPr="00795156">
              <w:rPr>
                <w:rFonts w:ascii="Roboto Lt" w:hAnsi="Roboto Lt"/>
                <w:lang w:val="en-PH"/>
              </w:rPr>
              <w:t>:</w:t>
            </w:r>
          </w:p>
        </w:tc>
        <w:tc>
          <w:tcPr>
            <w:tcW w:w="4788" w:type="dxa"/>
          </w:tcPr>
          <w:p w14:paraId="5A0A7A1F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Color of </w:t>
            </w:r>
            <w:r>
              <w:rPr>
                <w:rFonts w:ascii="Roboto Lt" w:hAnsi="Roboto Lt"/>
                <w:lang w:val="en-PH"/>
              </w:rPr>
              <w:t>Animal</w:t>
            </w:r>
            <w:r w:rsidRPr="00795156">
              <w:rPr>
                <w:rFonts w:ascii="Roboto Lt" w:hAnsi="Roboto Lt"/>
                <w:lang w:val="en-PH"/>
              </w:rPr>
              <w:t>:</w:t>
            </w:r>
          </w:p>
        </w:tc>
      </w:tr>
      <w:tr w:rsidR="00572D47" w:rsidRPr="00795156" w14:paraId="037B4198" w14:textId="77777777" w:rsidTr="002C6419">
        <w:tc>
          <w:tcPr>
            <w:tcW w:w="4788" w:type="dxa"/>
          </w:tcPr>
          <w:p w14:paraId="7D9763DB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Animal</w:t>
            </w:r>
            <w:r w:rsidRPr="00795156">
              <w:rPr>
                <w:rFonts w:ascii="Roboto Lt" w:hAnsi="Roboto Lt"/>
                <w:lang w:val="en-PH"/>
              </w:rPr>
              <w:t>’s Date of Birth:</w:t>
            </w:r>
          </w:p>
        </w:tc>
        <w:tc>
          <w:tcPr>
            <w:tcW w:w="4788" w:type="dxa"/>
          </w:tcPr>
          <w:p w14:paraId="33DEC012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Sex of </w:t>
            </w:r>
            <w:r>
              <w:rPr>
                <w:rFonts w:ascii="Roboto Lt" w:hAnsi="Roboto Lt"/>
                <w:lang w:val="en-PH"/>
              </w:rPr>
              <w:t>Animal</w:t>
            </w:r>
            <w:r w:rsidRPr="00795156">
              <w:rPr>
                <w:rFonts w:ascii="Roboto Lt" w:hAnsi="Roboto Lt"/>
                <w:lang w:val="en-PH"/>
              </w:rPr>
              <w:t>:   ____F   ____M</w:t>
            </w:r>
          </w:p>
        </w:tc>
      </w:tr>
      <w:tr w:rsidR="00572D47" w:rsidRPr="00795156" w14:paraId="72CA91C7" w14:textId="77777777" w:rsidTr="002C6419">
        <w:tc>
          <w:tcPr>
            <w:tcW w:w="9576" w:type="dxa"/>
            <w:gridSpan w:val="2"/>
          </w:tcPr>
          <w:p w14:paraId="2A900989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(</w:t>
            </w:r>
            <w:r w:rsidRPr="00795156">
              <w:rPr>
                <w:rFonts w:ascii="Roboto Lt" w:hAnsi="Roboto Lt"/>
                <w:i/>
                <w:lang w:val="en-PH"/>
              </w:rPr>
              <w:t>if applicable):</w:t>
            </w:r>
          </w:p>
        </w:tc>
      </w:tr>
      <w:tr w:rsidR="00572D47" w:rsidRPr="00795156" w14:paraId="74014446" w14:textId="77777777" w:rsidTr="002C6419">
        <w:tc>
          <w:tcPr>
            <w:tcW w:w="4788" w:type="dxa"/>
          </w:tcPr>
          <w:p w14:paraId="6047644B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Size Name:</w:t>
            </w:r>
          </w:p>
        </w:tc>
        <w:tc>
          <w:tcPr>
            <w:tcW w:w="4788" w:type="dxa"/>
          </w:tcPr>
          <w:p w14:paraId="2DDF8BC1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No. (</w:t>
            </w:r>
            <w:r w:rsidRPr="00795156">
              <w:rPr>
                <w:rFonts w:ascii="Roboto Lt" w:hAnsi="Roboto Lt"/>
                <w:i/>
                <w:lang w:val="en-PH"/>
              </w:rPr>
              <w:t>if applicable</w:t>
            </w:r>
            <w:r w:rsidRPr="00795156">
              <w:rPr>
                <w:rFonts w:ascii="Roboto Lt" w:hAnsi="Roboto Lt"/>
                <w:lang w:val="en-PH"/>
              </w:rPr>
              <w:t>)</w:t>
            </w:r>
          </w:p>
        </w:tc>
      </w:tr>
      <w:tr w:rsidR="00572D47" w:rsidRPr="00795156" w14:paraId="3F82427D" w14:textId="77777777" w:rsidTr="002C6419">
        <w:tc>
          <w:tcPr>
            <w:tcW w:w="4788" w:type="dxa"/>
          </w:tcPr>
          <w:p w14:paraId="6FA53779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Dam Name:</w:t>
            </w:r>
          </w:p>
        </w:tc>
        <w:tc>
          <w:tcPr>
            <w:tcW w:w="4788" w:type="dxa"/>
          </w:tcPr>
          <w:p w14:paraId="304E1B83" w14:textId="77777777" w:rsidR="00572D47" w:rsidRPr="00795156" w:rsidRDefault="00572D47" w:rsidP="002C6419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No. (</w:t>
            </w:r>
            <w:r w:rsidRPr="00795156">
              <w:rPr>
                <w:rFonts w:ascii="Roboto Lt" w:hAnsi="Roboto Lt"/>
                <w:i/>
                <w:lang w:val="en-PH"/>
              </w:rPr>
              <w:t>if applicable</w:t>
            </w:r>
            <w:r w:rsidRPr="00795156">
              <w:rPr>
                <w:rFonts w:ascii="Roboto Lt" w:hAnsi="Roboto Lt"/>
                <w:lang w:val="en-PH"/>
              </w:rPr>
              <w:t>)</w:t>
            </w:r>
          </w:p>
        </w:tc>
      </w:tr>
    </w:tbl>
    <w:p w14:paraId="033D7D58" w14:textId="77777777" w:rsidR="00572D47" w:rsidRPr="00795156" w:rsidRDefault="00572D47" w:rsidP="00572D47">
      <w:pPr>
        <w:rPr>
          <w:rFonts w:ascii="Roboto Lt" w:hAnsi="Roboto Lt"/>
          <w:lang w:val="en-PH"/>
        </w:rPr>
      </w:pPr>
    </w:p>
    <w:p w14:paraId="68FE5AD4" w14:textId="77777777" w:rsidR="00572D47" w:rsidRPr="00795156" w:rsidRDefault="00572D47" w:rsidP="00572D4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effect the transfer of ownership and registration, if applicable, of the </w:t>
      </w:r>
      <w:r>
        <w:rPr>
          <w:rFonts w:ascii="Roboto Lt" w:hAnsi="Roboto Lt"/>
          <w:lang w:val="en-PH"/>
        </w:rPr>
        <w:t>[ANIMAL]</w:t>
      </w:r>
      <w:r w:rsidRPr="00795156">
        <w:rPr>
          <w:rFonts w:ascii="Roboto Lt" w:hAnsi="Roboto Lt"/>
          <w:lang w:val="en-PH"/>
        </w:rPr>
        <w:t xml:space="preserve"> to the BUYER.</w:t>
      </w:r>
    </w:p>
    <w:p w14:paraId="00EF6A43" w14:textId="77777777" w:rsidR="00572D47" w:rsidRPr="00795156" w:rsidRDefault="00572D47" w:rsidP="00572D4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>
        <w:rPr>
          <w:rFonts w:ascii="Roboto Lt" w:hAnsi="Roboto Lt"/>
          <w:lang w:val="en-PH"/>
        </w:rPr>
        <w:t>animal</w:t>
      </w:r>
      <w:r w:rsidRPr="00795156">
        <w:rPr>
          <w:rFonts w:ascii="Roboto Lt" w:hAnsi="Roboto Lt"/>
          <w:lang w:val="en-PH"/>
        </w:rPr>
        <w:t xml:space="preserve"> and that he has legal right title thereto to grant, sell, convey, and transfer ownership to the BUYER. The SELLER also warrants that the </w:t>
      </w:r>
      <w:r>
        <w:rPr>
          <w:rFonts w:ascii="Roboto Lt" w:hAnsi="Roboto Lt"/>
          <w:lang w:val="en-PH"/>
        </w:rPr>
        <w:t>[ANIMAL]</w:t>
      </w:r>
      <w:r w:rsidRPr="00795156">
        <w:rPr>
          <w:rFonts w:ascii="Roboto Lt" w:hAnsi="Roboto Lt"/>
          <w:lang w:val="en-PH"/>
        </w:rPr>
        <w:t xml:space="preserve"> is free from any liens and encumbrances.</w:t>
      </w:r>
    </w:p>
    <w:p w14:paraId="7BCC3E63" w14:textId="77777777" w:rsidR="00572D47" w:rsidRPr="00795156" w:rsidRDefault="00572D47" w:rsidP="00572D47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14:paraId="6582690E" w14:textId="77777777" w:rsidR="00572D47" w:rsidRPr="00795156" w:rsidRDefault="00572D47" w:rsidP="00572D4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[ANIMAL]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14:paraId="570524A9" w14:textId="77777777" w:rsidR="00572D47" w:rsidRPr="00795156" w:rsidRDefault="00572D47" w:rsidP="00572D47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14:paraId="7B5C5AC8" w14:textId="77777777" w:rsidR="00572D47" w:rsidRPr="00795156" w:rsidRDefault="00572D47" w:rsidP="00572D4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[ANIMAL]</w:t>
      </w:r>
      <w:r w:rsidRPr="00795156">
        <w:rPr>
          <w:rFonts w:ascii="Roboto Lt" w:hAnsi="Roboto Lt"/>
          <w:lang w:val="en-PH"/>
        </w:rPr>
        <w:t xml:space="preserve"> is in good health and free from any communicable diseases at the time of this transfer. BUYER has [</w:t>
      </w:r>
      <w:r w:rsidRPr="00795156">
        <w:rPr>
          <w:rFonts w:ascii="Roboto Lt" w:hAnsi="Roboto Lt"/>
          <w:u w:val="single"/>
          <w:lang w:val="en-PH"/>
        </w:rPr>
        <w:t>Number of Days]</w:t>
      </w:r>
      <w:r w:rsidRPr="00795156">
        <w:rPr>
          <w:rFonts w:ascii="Roboto Lt" w:hAnsi="Roboto Lt"/>
          <w:lang w:val="en-PH"/>
        </w:rPr>
        <w:t xml:space="preserve"> from the delivery date of the </w:t>
      </w:r>
      <w:r>
        <w:rPr>
          <w:rFonts w:ascii="Roboto Lt" w:hAnsi="Roboto Lt"/>
          <w:lang w:val="en-PH"/>
        </w:rPr>
        <w:t>[ANIMAL</w:t>
      </w:r>
      <w:r w:rsidRPr="00795156">
        <w:rPr>
          <w:rFonts w:ascii="Roboto Lt" w:hAnsi="Roboto Lt"/>
          <w:lang w:val="en-PH"/>
        </w:rPr>
        <w:t xml:space="preserve"> to have it examined by a licensed veterinarian for any health defects. In case the </w:t>
      </w:r>
      <w:r>
        <w:rPr>
          <w:rFonts w:ascii="Roboto Lt" w:hAnsi="Roboto Lt"/>
          <w:lang w:val="en-PH"/>
        </w:rPr>
        <w:t>ANIMAL</w:t>
      </w:r>
      <w:r w:rsidRPr="00795156">
        <w:rPr>
          <w:rFonts w:ascii="Roboto Lt" w:hAnsi="Roboto Lt"/>
          <w:lang w:val="en-PH"/>
        </w:rPr>
        <w:t xml:space="preserve"> is not fit, the BUYER may return the </w:t>
      </w:r>
      <w:r>
        <w:rPr>
          <w:rFonts w:ascii="Roboto Lt" w:hAnsi="Roboto Lt"/>
          <w:lang w:val="en-PH"/>
        </w:rPr>
        <w:t>animal</w:t>
      </w:r>
      <w:r w:rsidRPr="00795156">
        <w:rPr>
          <w:rFonts w:ascii="Roboto Lt" w:hAnsi="Roboto Lt"/>
          <w:lang w:val="en-PH"/>
        </w:rPr>
        <w:t xml:space="preserve"> to the SELLER and get a full refund, provided that a medical certificate signed by the examining veterinarian is submitted to the SELLER. Failure of the BUYER to have the </w:t>
      </w:r>
      <w:r>
        <w:rPr>
          <w:rFonts w:ascii="Roboto Lt" w:hAnsi="Roboto Lt"/>
          <w:lang w:val="en-PH"/>
        </w:rPr>
        <w:t>ANIMAL</w:t>
      </w:r>
      <w:r w:rsidRPr="00795156">
        <w:rPr>
          <w:rFonts w:ascii="Roboto Lt" w:hAnsi="Roboto Lt"/>
          <w:lang w:val="en-PH"/>
        </w:rPr>
        <w:t xml:space="preserve"> examined within the </w:t>
      </w:r>
      <w:proofErr w:type="gramStart"/>
      <w:r w:rsidRPr="00795156">
        <w:rPr>
          <w:rFonts w:ascii="Roboto Lt" w:hAnsi="Roboto Lt"/>
          <w:lang w:val="en-PH"/>
        </w:rPr>
        <w:t>time period</w:t>
      </w:r>
      <w:proofErr w:type="gramEnd"/>
      <w:r w:rsidRPr="00795156">
        <w:rPr>
          <w:rFonts w:ascii="Roboto Lt" w:hAnsi="Roboto Lt"/>
          <w:lang w:val="en-PH"/>
        </w:rPr>
        <w:t xml:space="preserve"> will nullify this warranty.</w:t>
      </w:r>
    </w:p>
    <w:p w14:paraId="2113A05F" w14:textId="77777777" w:rsidR="00572D47" w:rsidRPr="00795156" w:rsidRDefault="00572D47" w:rsidP="00572D47">
      <w:pPr>
        <w:rPr>
          <w:rFonts w:ascii="Roboto Lt" w:hAnsi="Roboto Lt"/>
          <w:lang w:val="en-PH"/>
        </w:rPr>
      </w:pPr>
    </w:p>
    <w:p w14:paraId="08FC1DC7" w14:textId="77777777" w:rsidR="00572D47" w:rsidRPr="00795156" w:rsidRDefault="00572D47" w:rsidP="00572D4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lastRenderedPageBreak/>
        <w:t>GOVERNING LAW: This Agreement shall be governed and construed in accordance with the Laws of [</w:t>
      </w:r>
      <w:r w:rsidRPr="00795156">
        <w:rPr>
          <w:rFonts w:ascii="Roboto Lt" w:hAnsi="Roboto Lt"/>
          <w:u w:val="single"/>
          <w:lang w:val="en-PH"/>
        </w:rPr>
        <w:t>State].</w:t>
      </w:r>
    </w:p>
    <w:p w14:paraId="4B0F16C9" w14:textId="77777777" w:rsidR="00572D47" w:rsidRPr="00795156" w:rsidRDefault="00572D47" w:rsidP="00572D4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Pr="00795156">
        <w:rPr>
          <w:rFonts w:ascii="Roboto Lt" w:hAnsi="Roboto Lt"/>
          <w:u w:val="single"/>
          <w:lang w:val="en-PH"/>
        </w:rPr>
        <w:t>[Date] day of [Month]_, [Year].</w:t>
      </w:r>
    </w:p>
    <w:p w14:paraId="1CE9FF67" w14:textId="77777777" w:rsidR="00572D47" w:rsidRPr="00795156" w:rsidRDefault="00572D47" w:rsidP="00572D47">
      <w:pPr>
        <w:rPr>
          <w:rFonts w:ascii="Roboto Lt" w:hAnsi="Roboto Lt"/>
          <w:u w:val="single"/>
          <w:lang w:val="en-PH"/>
        </w:rPr>
      </w:pPr>
    </w:p>
    <w:p w14:paraId="57F7D8D9" w14:textId="77777777" w:rsidR="00572D47" w:rsidRPr="00795156" w:rsidRDefault="00572D47" w:rsidP="00572D4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_______SELLER______________</w:t>
      </w:r>
    </w:p>
    <w:p w14:paraId="5A46F324" w14:textId="77777777" w:rsidR="00572D47" w:rsidRPr="00795156" w:rsidRDefault="00572D47" w:rsidP="00572D4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6EEAA503" w14:textId="77777777" w:rsidR="00572D47" w:rsidRPr="00795156" w:rsidRDefault="00572D47" w:rsidP="00572D4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_______BUYER______________</w:t>
      </w:r>
    </w:p>
    <w:p w14:paraId="3AC94460" w14:textId="77777777" w:rsidR="00572D47" w:rsidRPr="00795156" w:rsidRDefault="00572D47" w:rsidP="00572D4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10D14370" w14:textId="77777777" w:rsidR="00646B20" w:rsidRDefault="00572D47"/>
    <w:sectPr w:rsidR="0064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47"/>
    <w:rsid w:val="00572D47"/>
    <w:rsid w:val="00AB7D92"/>
    <w:rsid w:val="00D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3920"/>
  <w15:chartTrackingRefBased/>
  <w15:docId w15:val="{B81BD375-F5D8-44E5-9744-A1E1E5B3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Steier</dc:creator>
  <cp:keywords/>
  <dc:description/>
  <cp:lastModifiedBy>Adam Steier</cp:lastModifiedBy>
  <cp:revision>1</cp:revision>
  <dcterms:created xsi:type="dcterms:W3CDTF">2020-10-27T13:51:00Z</dcterms:created>
  <dcterms:modified xsi:type="dcterms:W3CDTF">2020-10-27T13:51:00Z</dcterms:modified>
</cp:coreProperties>
</file>